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2219" w14:textId="3937099F" w:rsidR="00E25440" w:rsidRPr="00E25440" w:rsidRDefault="00E25440" w:rsidP="00E25440">
      <w:pPr>
        <w:jc w:val="center"/>
        <w:rPr>
          <w:b/>
          <w:bCs/>
          <w:sz w:val="32"/>
          <w:szCs w:val="32"/>
        </w:rPr>
      </w:pPr>
      <w:r w:rsidRPr="00E25440">
        <w:rPr>
          <w:b/>
          <w:bCs/>
          <w:sz w:val="32"/>
          <w:szCs w:val="32"/>
        </w:rPr>
        <w:t>CADANGAN TAKWIM LATIHAN SKIM Q 2023</w:t>
      </w:r>
    </w:p>
    <w:tbl>
      <w:tblPr>
        <w:tblW w:w="14211" w:type="dxa"/>
        <w:tblLook w:val="04A0" w:firstRow="1" w:lastRow="0" w:firstColumn="1" w:lastColumn="0" w:noHBand="0" w:noVBand="1"/>
      </w:tblPr>
      <w:tblGrid>
        <w:gridCol w:w="960"/>
        <w:gridCol w:w="3004"/>
        <w:gridCol w:w="1940"/>
        <w:gridCol w:w="1604"/>
        <w:gridCol w:w="2020"/>
        <w:gridCol w:w="3083"/>
        <w:gridCol w:w="1600"/>
      </w:tblGrid>
      <w:tr w:rsidR="00E25440" w:rsidRPr="00E25440" w14:paraId="39C4B0F6" w14:textId="77777777" w:rsidTr="00E25440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D5BF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BIL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D6DA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NAMA KURSUS/ PROGRAM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45A8F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KATAGORI LATIHAN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C31956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TARIKH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FB59D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LOKASI</w:t>
            </w: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6F273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PENCERAMAH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D1EA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KUMPULAN SASARAN</w:t>
            </w:r>
          </w:p>
        </w:tc>
      </w:tr>
      <w:tr w:rsidR="00E25440" w:rsidRPr="00E25440" w14:paraId="46167A91" w14:textId="77777777" w:rsidTr="00E2544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94A0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3BE38E00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Writing and publishing a systematic review paper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23CB619B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Penerbitan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4C6C3559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 Mac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6E478074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4817DC46" w14:textId="138A4A44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Profesor Ir. Dr. Mohd Sapuan b. Salit, 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                                                 Jabatan Kejuruteraan Mekanikal dan Pembuatan, Fakulti Kejuruteraan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566A4644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3BE022AE" w14:textId="77777777" w:rsidTr="00E2544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DAAD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vAlign w:val="center"/>
            <w:hideMark/>
          </w:tcPr>
          <w:p w14:paraId="3C99FC0F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Publishing in a high-impact journals, writings tips and tricks for busy researchers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noWrap/>
            <w:vAlign w:val="center"/>
            <w:hideMark/>
          </w:tcPr>
          <w:p w14:paraId="7A67A3C9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 Penerbitan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noWrap/>
            <w:vAlign w:val="center"/>
            <w:hideMark/>
          </w:tcPr>
          <w:p w14:paraId="75035C23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13-Apr-23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vAlign w:val="center"/>
            <w:hideMark/>
          </w:tcPr>
          <w:p w14:paraId="1CF2B051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vAlign w:val="center"/>
            <w:hideMark/>
          </w:tcPr>
          <w:p w14:paraId="2562C1CF" w14:textId="67D595AD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Dato' Ali Hassan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,                  Fakulti Bioteknologi dan Sains Biomolekul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2F2F2"/>
            <w:noWrap/>
            <w:vAlign w:val="center"/>
            <w:hideMark/>
          </w:tcPr>
          <w:p w14:paraId="58B1E662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45788051" w14:textId="77777777" w:rsidTr="00E25440">
        <w:trPr>
          <w:trHeight w:val="175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4853" w14:textId="4CB801EA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19A66D3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Taklimat Harta Intelek 2023 dan "Hands on" Permohonan Hak Cipta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20B7F739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Penyelidikan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4C941A4D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13-Jun-23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68C1D895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64A3B3CE" w14:textId="7735D913" w:rsid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Prof. Dr. Rusmawati Said, 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Timbalan Pengarah (Harta Intelek), PSP </w:t>
            </w:r>
          </w:p>
          <w:p w14:paraId="6F9EB972" w14:textId="58057699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dan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br/>
            </w: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Puan Ashida Othman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, Pegawai Sains, PSP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373D4B24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1062D6B2" w14:textId="77777777" w:rsidTr="00E2544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6DE8" w14:textId="6FCB9BDE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288825E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Time and stress management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0A224FAF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Motivasi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6157945C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July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77E37891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6C95492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Puan Rafidah Sadarudin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, HPUPM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3623A44C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044E3B79" w14:textId="77777777" w:rsidTr="00E2544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3166" w14:textId="14D055D9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531ADB8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Proposal Writing for Private and International Grants Applications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4864190A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Penyelidikan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4321766A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Ogos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75C89BEB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2C12774A" w14:textId="07DBFDB8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TS. DR. GOH YONG MENG</w:t>
            </w: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,                                      Timbalan Pengarah Bahagian Geran Penyelidikan, RMC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5B772188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6932E55A" w14:textId="77777777" w:rsidTr="00E25440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4C34FF" w14:textId="1B52334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2E9A02A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Latihan Kemahiran Pengurusan dan Kerjaya Skim Q (Pegawai Penyelidik)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6564058C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Pengurusan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4935BFFF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September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2E13884F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vAlign w:val="center"/>
            <w:hideMark/>
          </w:tcPr>
          <w:p w14:paraId="3E60FD0A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ADK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2F2F2"/>
            <w:noWrap/>
            <w:vAlign w:val="center"/>
            <w:hideMark/>
          </w:tcPr>
          <w:p w14:paraId="29D84745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  <w:tr w:rsidR="00E25440" w:rsidRPr="00E25440" w14:paraId="105B2A14" w14:textId="77777777" w:rsidTr="00E25440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8BE1" w14:textId="36B2F2E2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241CF0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Self Confidence Skills and Self-improvement courses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771A19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Motivasi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311509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Dec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00DFF3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Mini Auditorium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9C337C" w14:textId="77777777" w:rsidR="00E25440" w:rsidRPr="00E25440" w:rsidRDefault="00E25440" w:rsidP="007E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ADK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6FFD75" w14:textId="77777777" w:rsidR="00E25440" w:rsidRPr="00E25440" w:rsidRDefault="00E25440" w:rsidP="007E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E25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Semua RO</w:t>
            </w:r>
          </w:p>
        </w:tc>
      </w:tr>
    </w:tbl>
    <w:p w14:paraId="135898C7" w14:textId="3DE1A4B0" w:rsidR="00E25440" w:rsidRDefault="00E25440"/>
    <w:p w14:paraId="1477B940" w14:textId="5CDF15C7" w:rsidR="00DC452A" w:rsidRDefault="00DC452A">
      <w:r>
        <w:t>Kemaskini: 29 Jun 2023</w:t>
      </w:r>
    </w:p>
    <w:sectPr w:rsidR="00DC452A" w:rsidSect="00E2544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40"/>
    <w:rsid w:val="008112EA"/>
    <w:rsid w:val="00DC452A"/>
    <w:rsid w:val="00E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4481"/>
  <w15:chartTrackingRefBased/>
  <w15:docId w15:val="{65D28A9D-9444-4D36-A8C9-C6F643D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 Waffy</dc:creator>
  <cp:keywords/>
  <dc:description/>
  <cp:lastModifiedBy>Abdul  Waffy</cp:lastModifiedBy>
  <cp:revision>2</cp:revision>
  <dcterms:created xsi:type="dcterms:W3CDTF">2023-05-29T03:25:00Z</dcterms:created>
  <dcterms:modified xsi:type="dcterms:W3CDTF">2023-05-29T03:29:00Z</dcterms:modified>
</cp:coreProperties>
</file>